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30E34" w14:textId="77777777" w:rsidR="00C23154" w:rsidRPr="00522085" w:rsidRDefault="00C23154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22085">
        <w:rPr>
          <w:rFonts w:ascii="Times New Roman" w:hAnsi="Times New Roman" w:cs="Times New Roman"/>
          <w:b/>
          <w:bCs/>
        </w:rPr>
        <w:t>Документы, предоставляемые Залогодателем:</w:t>
      </w:r>
    </w:p>
    <w:p w14:paraId="48F4A872" w14:textId="77777777" w:rsidR="00C23154" w:rsidRPr="00772C33" w:rsidRDefault="00C23154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C417A">
        <w:rPr>
          <w:rFonts w:ascii="Times New Roman" w:hAnsi="Times New Roman" w:cs="Times New Roman"/>
        </w:rPr>
        <w:t>а) анкета залогодателя– оригинал по форме Центра (Приложение № 2 /2а/2б к заявке на получение займа);</w:t>
      </w:r>
    </w:p>
    <w:p w14:paraId="6CEF0929" w14:textId="77777777" w:rsidR="00C23154" w:rsidRPr="00772C33" w:rsidRDefault="00C23154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б) паспорт физического лица /индивидуального предпринимателя/</w:t>
      </w:r>
      <w:bookmarkStart w:id="0" w:name="_Hlk74234346"/>
      <w:r w:rsidRPr="00772C33">
        <w:rPr>
          <w:rFonts w:ascii="Times New Roman" w:hAnsi="Times New Roman" w:cs="Times New Roman"/>
        </w:rPr>
        <w:t>единоличного исполнительного органа юридического лица</w:t>
      </w:r>
      <w:bookmarkEnd w:id="0"/>
      <w:r w:rsidRPr="00772C33">
        <w:rPr>
          <w:rFonts w:ascii="Times New Roman" w:hAnsi="Times New Roman" w:cs="Times New Roman"/>
        </w:rPr>
        <w:t xml:space="preserve"> - копия всех страниц; </w:t>
      </w:r>
    </w:p>
    <w:p w14:paraId="293F4B61" w14:textId="77777777" w:rsidR="00C23154" w:rsidRPr="00772C33" w:rsidRDefault="00C23154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72C33">
        <w:rPr>
          <w:rFonts w:ascii="Times New Roman" w:hAnsi="Times New Roman" w:cs="Times New Roman"/>
        </w:rPr>
        <w:t>) для юридических лиц:</w:t>
      </w:r>
    </w:p>
    <w:p w14:paraId="12D79834" w14:textId="3EF28182" w:rsidR="00C23154" w:rsidRPr="00DD62F7" w:rsidRDefault="00C23154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 xml:space="preserve">- решение уполномоченного органа управления </w:t>
      </w:r>
      <w:r w:rsidRPr="00DD62F7">
        <w:rPr>
          <w:rFonts w:ascii="Times New Roman" w:hAnsi="Times New Roman" w:cs="Times New Roman"/>
        </w:rPr>
        <w:t>залогодателя об одобрении передачи в залог имущества (с указанием идентификационных признаков имущества</w:t>
      </w:r>
      <w:r w:rsidR="00064695" w:rsidRPr="00DD62F7">
        <w:rPr>
          <w:rFonts w:ascii="Times New Roman" w:hAnsi="Times New Roman" w:cs="Times New Roman"/>
        </w:rPr>
        <w:t>, существенных условий договора займа, обеспеченного залогом</w:t>
      </w:r>
      <w:r w:rsidRPr="00DD62F7">
        <w:rPr>
          <w:rFonts w:ascii="Times New Roman" w:hAnsi="Times New Roman" w:cs="Times New Roman"/>
        </w:rPr>
        <w:t>) - оригинал по форме Центра.</w:t>
      </w:r>
    </w:p>
    <w:p w14:paraId="3F635166" w14:textId="0E4EA211" w:rsidR="00A12B8F" w:rsidRDefault="00C23154" w:rsidP="005220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62F7">
        <w:rPr>
          <w:rFonts w:ascii="Times New Roman" w:hAnsi="Times New Roman" w:cs="Times New Roman"/>
        </w:rPr>
        <w:t xml:space="preserve">- </w:t>
      </w:r>
      <w:r w:rsidR="00BD2731" w:rsidRPr="00DD62F7">
        <w:rPr>
          <w:rFonts w:ascii="Times New Roman" w:hAnsi="Times New Roman" w:cs="Times New Roman"/>
        </w:rPr>
        <w:t>Устав юридического лица (действующая редакция</w:t>
      </w:r>
      <w:r w:rsidR="00BD2731">
        <w:rPr>
          <w:rFonts w:ascii="Times New Roman" w:hAnsi="Times New Roman" w:cs="Times New Roman"/>
        </w:rPr>
        <w:t>), зарегистрированный в установленном законодательством порядке (типовой устав не предоставляется) и зарегистрированные изменения к Уставу (при наличии, в том числе к типовому уставу) – копия.</w:t>
      </w:r>
    </w:p>
    <w:p w14:paraId="0379B216" w14:textId="77777777" w:rsidR="00522085" w:rsidRDefault="00522085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4E04DF76" w14:textId="626979FC" w:rsidR="007C2E8F" w:rsidRPr="009B3691" w:rsidRDefault="007C2E8F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Pr="009B3691">
        <w:rPr>
          <w:rFonts w:ascii="Times New Roman" w:hAnsi="Times New Roman" w:cs="Times New Roman"/>
          <w:b/>
        </w:rPr>
        <w:t>ри залоге оборудования:</w:t>
      </w:r>
    </w:p>
    <w:p w14:paraId="573C232E" w14:textId="77777777" w:rsidR="00010BC8" w:rsidRPr="008623F3" w:rsidRDefault="00010BC8" w:rsidP="00010B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3F3">
        <w:rPr>
          <w:rFonts w:ascii="Times New Roman" w:hAnsi="Times New Roman" w:cs="Times New Roman"/>
          <w:b/>
        </w:rPr>
        <w:t xml:space="preserve">- </w:t>
      </w:r>
      <w:r w:rsidRPr="008623F3">
        <w:rPr>
          <w:rFonts w:ascii="Times New Roman" w:hAnsi="Times New Roman" w:cs="Times New Roman"/>
        </w:rPr>
        <w:t xml:space="preserve">перечень оборудования с указанием наименования, марки, модели, года выпуска, заводских/серийных/инвентарных </w:t>
      </w:r>
      <w:r w:rsidRPr="00010BC8">
        <w:rPr>
          <w:rFonts w:ascii="Times New Roman" w:hAnsi="Times New Roman" w:cs="Times New Roman"/>
        </w:rPr>
        <w:t>номеров, адрес местонахождения/ монтажа оборудования - оригинал;</w:t>
      </w:r>
    </w:p>
    <w:p w14:paraId="3A7D9E10" w14:textId="77777777" w:rsidR="007C2E8F" w:rsidRPr="009B3691" w:rsidRDefault="007C2E8F" w:rsidP="00010B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369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правоустанавливающие </w:t>
      </w:r>
      <w:r w:rsidRPr="008623F3">
        <w:rPr>
          <w:rFonts w:ascii="Times New Roman" w:hAnsi="Times New Roman" w:cs="Times New Roman"/>
        </w:rPr>
        <w:t>документы, подтверждающие</w:t>
      </w:r>
      <w:r>
        <w:rPr>
          <w:rFonts w:ascii="Times New Roman" w:hAnsi="Times New Roman" w:cs="Times New Roman"/>
        </w:rPr>
        <w:t>: основания возникновения</w:t>
      </w:r>
      <w:r w:rsidRPr="008623F3">
        <w:rPr>
          <w:rFonts w:ascii="Times New Roman" w:hAnsi="Times New Roman" w:cs="Times New Roman"/>
        </w:rPr>
        <w:t xml:space="preserve"> прав</w:t>
      </w:r>
      <w:r>
        <w:rPr>
          <w:rFonts w:ascii="Times New Roman" w:hAnsi="Times New Roman" w:cs="Times New Roman"/>
        </w:rPr>
        <w:t xml:space="preserve"> </w:t>
      </w:r>
      <w:r w:rsidRPr="008623F3">
        <w:rPr>
          <w:rFonts w:ascii="Times New Roman" w:hAnsi="Times New Roman" w:cs="Times New Roman"/>
        </w:rPr>
        <w:t>(договор купли-продажи</w:t>
      </w:r>
      <w:r>
        <w:rPr>
          <w:rFonts w:ascii="Times New Roman" w:hAnsi="Times New Roman" w:cs="Times New Roman"/>
        </w:rPr>
        <w:t>/поставки и пр.), приемку-передачу оборудования (товарная</w:t>
      </w:r>
      <w:r w:rsidRPr="008623F3">
        <w:rPr>
          <w:rFonts w:ascii="Times New Roman" w:hAnsi="Times New Roman" w:cs="Times New Roman"/>
        </w:rPr>
        <w:t xml:space="preserve"> накладн</w:t>
      </w:r>
      <w:r>
        <w:rPr>
          <w:rFonts w:ascii="Times New Roman" w:hAnsi="Times New Roman" w:cs="Times New Roman"/>
        </w:rPr>
        <w:t xml:space="preserve">ая, акт приема-передачи, универсальный передаточный документ и пр.), факт оплаты (платежное поручение, квитанция к приходному кассовому ордеру и пр.) – копия; </w:t>
      </w:r>
    </w:p>
    <w:p w14:paraId="00259B77" w14:textId="77777777" w:rsidR="007C2E8F" w:rsidRPr="008623F3" w:rsidRDefault="007C2E8F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техническая документация на оборудование (технический паспорт, инструкция по эксплуатации и пр.) – копия;</w:t>
      </w:r>
    </w:p>
    <w:p w14:paraId="3DC9DAEE" w14:textId="13710181" w:rsidR="007C2E8F" w:rsidRPr="009B3691" w:rsidRDefault="007C2E8F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3F3">
        <w:rPr>
          <w:rFonts w:ascii="Times New Roman" w:hAnsi="Times New Roman" w:cs="Times New Roman"/>
        </w:rPr>
        <w:t xml:space="preserve">- </w:t>
      </w:r>
      <w:r w:rsidRPr="00DD62F7">
        <w:rPr>
          <w:rFonts w:ascii="Times New Roman" w:hAnsi="Times New Roman" w:cs="Times New Roman"/>
        </w:rPr>
        <w:t>документы</w:t>
      </w:r>
      <w:r w:rsidR="00DD62F7" w:rsidRPr="00DD62F7">
        <w:rPr>
          <w:rFonts w:ascii="Times New Roman" w:hAnsi="Times New Roman" w:cs="Times New Roman"/>
        </w:rPr>
        <w:t xml:space="preserve"> </w:t>
      </w:r>
      <w:r w:rsidR="00064695" w:rsidRPr="00DD62F7">
        <w:rPr>
          <w:rFonts w:ascii="Times New Roman" w:hAnsi="Times New Roman" w:cs="Times New Roman"/>
        </w:rPr>
        <w:t>об инвентарном учете</w:t>
      </w:r>
      <w:r w:rsidR="00064695">
        <w:rPr>
          <w:rFonts w:ascii="Times New Roman" w:hAnsi="Times New Roman" w:cs="Times New Roman"/>
        </w:rPr>
        <w:t xml:space="preserve"> </w:t>
      </w:r>
      <w:r w:rsidRPr="008623F3">
        <w:rPr>
          <w:rFonts w:ascii="Times New Roman" w:hAnsi="Times New Roman" w:cs="Times New Roman"/>
        </w:rPr>
        <w:t>оборудования</w:t>
      </w:r>
      <w:r>
        <w:rPr>
          <w:rFonts w:ascii="Times New Roman" w:hAnsi="Times New Roman" w:cs="Times New Roman"/>
        </w:rPr>
        <w:t xml:space="preserve"> (</w:t>
      </w:r>
      <w:r w:rsidRPr="008623F3">
        <w:rPr>
          <w:rFonts w:ascii="Times New Roman" w:hAnsi="Times New Roman" w:cs="Times New Roman"/>
        </w:rPr>
        <w:t xml:space="preserve">инвентарные карточки по форме № ОС-6, акты по форме ОС-1 и </w:t>
      </w:r>
      <w:r>
        <w:rPr>
          <w:rFonts w:ascii="Times New Roman" w:hAnsi="Times New Roman" w:cs="Times New Roman"/>
        </w:rPr>
        <w:t>пр.) - копия</w:t>
      </w:r>
      <w:r w:rsidRPr="008623F3">
        <w:rPr>
          <w:rFonts w:ascii="Times New Roman" w:hAnsi="Times New Roman" w:cs="Times New Roman"/>
        </w:rPr>
        <w:t>.</w:t>
      </w:r>
    </w:p>
    <w:p w14:paraId="03E0A6DF" w14:textId="77777777" w:rsidR="007C2E8F" w:rsidRPr="009B3691" w:rsidRDefault="007C2E8F" w:rsidP="005220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900581B" w14:textId="0010F77C" w:rsidR="00C23154" w:rsidRPr="00010BC8" w:rsidRDefault="007C2E8F" w:rsidP="00522085">
      <w:pPr>
        <w:spacing w:after="0" w:line="240" w:lineRule="auto"/>
        <w:ind w:firstLine="709"/>
        <w:jc w:val="both"/>
        <w:rPr>
          <w:b/>
          <w:bCs/>
        </w:rPr>
      </w:pPr>
      <w:r w:rsidRPr="00010BC8">
        <w:rPr>
          <w:rFonts w:ascii="Times New Roman" w:hAnsi="Times New Roman" w:cs="Times New Roman"/>
          <w:b/>
          <w:bCs/>
        </w:rPr>
        <w:t>При предоставлении в залог оборудования физическим лицом, состоящим в зарегистрированном браке, необходимо предоставить согласие супруги (а) на залог этого имущества в письменном виде, по форме АНО «ККЦРБ МКК» – оригинал/ либо брачный договор, подтверждающий право собственности Залогодателя на транспортные средства и оборудование - копия.</w:t>
      </w:r>
    </w:p>
    <w:sectPr w:rsidR="00C23154" w:rsidRPr="00010BC8" w:rsidSect="005220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0C5C0" w14:textId="77777777" w:rsidR="00B77FBE" w:rsidRDefault="00B77FBE" w:rsidP="00010BC8">
      <w:pPr>
        <w:spacing w:after="0" w:line="240" w:lineRule="auto"/>
      </w:pPr>
      <w:r>
        <w:separator/>
      </w:r>
    </w:p>
  </w:endnote>
  <w:endnote w:type="continuationSeparator" w:id="0">
    <w:p w14:paraId="76C6A34D" w14:textId="77777777" w:rsidR="00B77FBE" w:rsidRDefault="00B77FBE" w:rsidP="0001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00335" w14:textId="77777777" w:rsidR="00010BC8" w:rsidRDefault="00010B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AAAB" w14:textId="77777777" w:rsidR="00010BC8" w:rsidRDefault="00010B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39336" w14:textId="77777777" w:rsidR="00010BC8" w:rsidRDefault="00010B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10FA" w14:textId="77777777" w:rsidR="00B77FBE" w:rsidRDefault="00B77FBE" w:rsidP="00010BC8">
      <w:pPr>
        <w:spacing w:after="0" w:line="240" w:lineRule="auto"/>
      </w:pPr>
      <w:r>
        <w:separator/>
      </w:r>
    </w:p>
  </w:footnote>
  <w:footnote w:type="continuationSeparator" w:id="0">
    <w:p w14:paraId="0BF6B7B2" w14:textId="77777777" w:rsidR="00B77FBE" w:rsidRDefault="00B77FBE" w:rsidP="00010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27177" w14:textId="77777777" w:rsidR="00010BC8" w:rsidRDefault="00010B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7D24" w14:textId="5DEC18B7" w:rsidR="00010BC8" w:rsidRDefault="00010BC8" w:rsidP="00010BC8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Утвержден Приказом № </w:t>
    </w:r>
    <w:r w:rsidR="00CC3540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>-пр от «</w:t>
    </w:r>
    <w:r w:rsidR="00CC3540">
      <w:rPr>
        <w:rFonts w:ascii="Times New Roman" w:hAnsi="Times New Roman" w:cs="Times New Roman"/>
      </w:rPr>
      <w:t>30</w:t>
    </w:r>
    <w:r>
      <w:rPr>
        <w:rFonts w:ascii="Times New Roman" w:hAnsi="Times New Roman" w:cs="Times New Roman"/>
      </w:rPr>
      <w:t>» января 2023 г.</w:t>
    </w:r>
  </w:p>
  <w:p w14:paraId="3A71A346" w14:textId="77777777" w:rsidR="00010BC8" w:rsidRDefault="00010BC8" w:rsidP="00010B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69DF" w14:textId="77777777" w:rsidR="00010BC8" w:rsidRDefault="00010B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8AD"/>
    <w:rsid w:val="00010BC8"/>
    <w:rsid w:val="00064695"/>
    <w:rsid w:val="003528AD"/>
    <w:rsid w:val="00522085"/>
    <w:rsid w:val="007C2E8F"/>
    <w:rsid w:val="00A12B8F"/>
    <w:rsid w:val="00B77FBE"/>
    <w:rsid w:val="00BD2731"/>
    <w:rsid w:val="00C23154"/>
    <w:rsid w:val="00CC3540"/>
    <w:rsid w:val="00DD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3A07"/>
  <w15:docId w15:val="{5714C7E1-B1DF-4857-9AE9-F1207885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1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0BC8"/>
  </w:style>
  <w:style w:type="paragraph" w:styleId="a5">
    <w:name w:val="footer"/>
    <w:basedOn w:val="a"/>
    <w:link w:val="a6"/>
    <w:uiPriority w:val="99"/>
    <w:unhideWhenUsed/>
    <w:rsid w:val="0001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Афанасьева Анна Александровна</cp:lastModifiedBy>
  <cp:revision>9</cp:revision>
  <cp:lastPrinted>2023-01-30T10:20:00Z</cp:lastPrinted>
  <dcterms:created xsi:type="dcterms:W3CDTF">2021-08-31T05:38:00Z</dcterms:created>
  <dcterms:modified xsi:type="dcterms:W3CDTF">2023-01-30T10:20:00Z</dcterms:modified>
</cp:coreProperties>
</file>